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highlight w:val="none"/>
          <w14:ligatures w14:val="none"/>
        </w:rPr>
      </w:pPr>
      <w:r>
        <w:rPr>
          <w14:ligatures w14:val="none"/>
        </w:rPr>
        <w:t xml:space="preserve">Рабочий процесс составления отчета до внедрения практики</w:t>
      </w:r>
      <w:r>
        <w:rPr>
          <w:highlight w:val="none"/>
          <w14:ligatures w14:val="none"/>
        </w:rPr>
      </w:r>
    </w:p>
    <w:p>
      <w:pPr>
        <w:rPr>
          <w:highlight w:val="none"/>
          <w14:ligatures w14:val="none"/>
        </w:rPr>
      </w:pPr>
      <w:r>
        <w:rPr>
          <w:highlight w:val="none"/>
          <w14:ligatures w14:val="none"/>
        </w:rPr>
      </w:r>
      <w:r/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73765" cy="2966849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754998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3273764" cy="29668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7.78pt;height:233.61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/>
      <w:r/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rPr>
          <w:highlight w:val="none"/>
          <w14:ligatures w14:val="none"/>
        </w:rPr>
      </w:pPr>
      <w:r>
        <w:rPr>
          <w14:ligatures w14:val="none"/>
        </w:rPr>
        <w:t xml:space="preserve">Рабочий процесс составления отчета после внедрения практики</w:t>
      </w: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rPr>
          <w14:ligatures w14:val="none"/>
        </w:rPr>
      </w:pPr>
      <w:r>
        <w:rPr>
          <w:highlight w:val="none"/>
          <w14:ligatures w14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336765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859113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40424" cy="3336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75pt;height:262.74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5">
    <w:name w:val="Heading 1 Char"/>
    <w:link w:val="654"/>
    <w:uiPriority w:val="9"/>
    <w:rPr>
      <w:rFonts w:ascii="Liberation Sans" w:hAnsi="Liberation Sans" w:eastAsia="Liberation Sans" w:cs="Liberation Sans"/>
    </w:rPr>
  </w:style>
  <w:style w:type="paragraph" w:styleId="656">
    <w:name w:val="Heading 2"/>
    <w:basedOn w:val="654"/>
    <w:next w:val="830"/>
    <w:link w:val="657"/>
    <w:uiPriority w:val="9"/>
    <w:unhideWhenUsed/>
    <w:qFormat/>
    <w:rPr>
      <w:rFonts w:ascii="Liberation Sans" w:hAnsi="Liberation Sans" w:eastAsia="Liberation Sans" w:cs="Liberation Sans"/>
    </w:rPr>
  </w:style>
  <w:style w:type="character" w:styleId="657">
    <w:name w:val="Heading 2 Char"/>
    <w:link w:val="656"/>
    <w:uiPriority w:val="9"/>
    <w:rPr>
      <w:rFonts w:ascii="Liberation Sans" w:hAnsi="Liberation Sans" w:eastAsia="Liberation Sans" w:cs="Liberation Sans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Arial" w:cs="Liberation Sans"/>
      <w:sz w:val="30"/>
      <w:szCs w:val="30"/>
    </w:rPr>
  </w:style>
  <w:style w:type="character" w:styleId="659">
    <w:name w:val="Heading 3 Char"/>
    <w:link w:val="658"/>
    <w:uiPriority w:val="9"/>
    <w:rPr>
      <w:rFonts w:ascii="Liberation Sans" w:hAnsi="Liberation Sans" w:cs="Liberation Sans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Liberation Sans" w:hAnsi="Liberation Sans" w:eastAsia="Liberation Sans" w:cs="Liberation Sans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Liberation Sans" w:hAnsi="Liberation Sans" w:eastAsia="Liberation Sans" w:cs="Liberation Sans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Liberation Sans" w:hAnsi="Liberation Sans" w:eastAsia="Liberation Sans" w:cs="Liberation Sans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Liberation Sans" w:hAnsi="Liberation Sans" w:eastAsia="Liberation Sans" w:cs="Liberation Sans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Liberation Sans" w:hAnsi="Liberation Sans" w:eastAsia="Liberation Sans" w:cs="Liberation Sans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Liberation Sans" w:hAnsi="Liberation Sans" w:eastAsia="Liberation Sans" w:cs="Liberation Sans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rPr>
      <w:rFonts w:ascii="Liberation Sans" w:hAnsi="Liberation Sans" w:eastAsia="Liberation Sans" w:cs="Liberation Sans"/>
      <w:sz w:val="20"/>
      <w:szCs w:val="20"/>
    </w:rPr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Юлия Ветлина</cp:lastModifiedBy>
  <cp:revision>2</cp:revision>
  <dcterms:modified xsi:type="dcterms:W3CDTF">2025-10-16T10:50:57Z</dcterms:modified>
</cp:coreProperties>
</file>